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5" w:rsidRDefault="00D0102A">
      <w:pPr>
        <w:rPr>
          <w:b/>
          <w:sz w:val="24"/>
        </w:rPr>
      </w:pPr>
      <w:r w:rsidRPr="00D0102A">
        <w:rPr>
          <w:b/>
          <w:sz w:val="24"/>
        </w:rPr>
        <w:t>FICHA PARA DAR LAS CARACTERÍSTICAS PRINCIPALES DE UN INSTRUMENTO DE MEDIDA</w:t>
      </w:r>
    </w:p>
    <w:p w:rsidR="00707C62" w:rsidRDefault="00707C62">
      <w:pPr>
        <w:rPr>
          <w:b/>
          <w:sz w:val="24"/>
        </w:rPr>
      </w:pPr>
    </w:p>
    <w:tbl>
      <w:tblPr>
        <w:tblW w:w="8092" w:type="dxa"/>
        <w:jc w:val="center"/>
        <w:tblCellMar>
          <w:left w:w="70" w:type="dxa"/>
          <w:right w:w="70" w:type="dxa"/>
        </w:tblCellMar>
        <w:tblLook w:val="04A0"/>
      </w:tblPr>
      <w:tblGrid>
        <w:gridCol w:w="2989"/>
        <w:gridCol w:w="2842"/>
        <w:gridCol w:w="2261"/>
      </w:tblGrid>
      <w:tr w:rsidR="00707C62" w:rsidRPr="00707C62" w:rsidTr="00707C62">
        <w:trPr>
          <w:trHeight w:val="454"/>
          <w:jc w:val="center"/>
        </w:trPr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62" w:rsidRPr="00707C62" w:rsidRDefault="00707C62" w:rsidP="00953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7C62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Instrumento de medida: </w:t>
            </w:r>
            <w:r w:rsidRPr="00707C62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 </w:t>
            </w:r>
          </w:p>
        </w:tc>
      </w:tr>
      <w:tr w:rsidR="00707C62" w:rsidRPr="00707C62" w:rsidTr="00712EFE">
        <w:trPr>
          <w:trHeight w:val="454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62" w:rsidRPr="00707C62" w:rsidRDefault="00707C62" w:rsidP="009532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07C6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Magnitud: </w:t>
            </w:r>
            <w:r w:rsidRPr="00707C6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62" w:rsidRPr="00707C62" w:rsidRDefault="00707C62" w:rsidP="00953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7C6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Sensibilidad: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62" w:rsidRPr="00707C62" w:rsidRDefault="00707C62" w:rsidP="00953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7C6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Escala: </w:t>
            </w:r>
            <w:r w:rsidR="00712EFE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="0095328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</w:t>
            </w:r>
            <w:r w:rsidR="00712EFE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</w:tr>
      <w:tr w:rsidR="00707C62" w:rsidRPr="00707C62" w:rsidTr="00707C62">
        <w:trPr>
          <w:trHeight w:val="454"/>
          <w:jc w:val="center"/>
        </w:trPr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62" w:rsidRPr="00707C62" w:rsidRDefault="00707C62" w:rsidP="00953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7C6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Observaciones: </w:t>
            </w:r>
          </w:p>
        </w:tc>
      </w:tr>
    </w:tbl>
    <w:p w:rsidR="00707C62" w:rsidRPr="00D0102A" w:rsidRDefault="00707C62" w:rsidP="00707C62">
      <w:pPr>
        <w:ind w:firstLine="708"/>
        <w:rPr>
          <w:b/>
          <w:sz w:val="24"/>
        </w:rPr>
      </w:pPr>
    </w:p>
    <w:sectPr w:rsidR="00707C62" w:rsidRPr="00D0102A" w:rsidSect="00D0102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02A"/>
    <w:rsid w:val="00154695"/>
    <w:rsid w:val="00707C62"/>
    <w:rsid w:val="00712EFE"/>
    <w:rsid w:val="00953288"/>
    <w:rsid w:val="00D0102A"/>
    <w:rsid w:val="00D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padre</dc:creator>
  <cp:keywords/>
  <dc:description/>
  <cp:lastModifiedBy>manolo padre</cp:lastModifiedBy>
  <cp:revision>2</cp:revision>
  <dcterms:created xsi:type="dcterms:W3CDTF">2012-09-26T07:01:00Z</dcterms:created>
  <dcterms:modified xsi:type="dcterms:W3CDTF">2012-09-26T07:01:00Z</dcterms:modified>
</cp:coreProperties>
</file>